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 xml:space="preserve">Условия охраны здоровья </w:t>
      </w:r>
      <w:proofErr w:type="gramStart"/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обучающихся</w:t>
      </w:r>
      <w:proofErr w:type="gramEnd"/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в том числе инвалидов и лиц с ограниченными возможностями здоровья</w:t>
      </w: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 xml:space="preserve">в МБОУ «СОШ </w:t>
      </w:r>
      <w:proofErr w:type="spellStart"/>
      <w:r w:rsidR="00B82287" w:rsidRPr="004E104C">
        <w:rPr>
          <w:rFonts w:ascii="Times New Roman" w:eastAsia="Times New Roman" w:hAnsi="Times New Roman" w:cs="Times New Roman"/>
          <w:b/>
          <w:bCs/>
          <w:lang w:eastAsia="ru-RU"/>
        </w:rPr>
        <w:t>с</w:t>
      </w:r>
      <w:proofErr w:type="gramStart"/>
      <w:r w:rsidR="00B82287" w:rsidRPr="004E104C">
        <w:rPr>
          <w:rFonts w:ascii="Times New Roman" w:eastAsia="Times New Roman" w:hAnsi="Times New Roman" w:cs="Times New Roman"/>
          <w:b/>
          <w:bCs/>
          <w:lang w:eastAsia="ru-RU"/>
        </w:rPr>
        <w:t>.У</w:t>
      </w:r>
      <w:proofErr w:type="gramEnd"/>
      <w:r w:rsidR="00B82287" w:rsidRPr="004E104C">
        <w:rPr>
          <w:rFonts w:ascii="Times New Roman" w:eastAsia="Times New Roman" w:hAnsi="Times New Roman" w:cs="Times New Roman"/>
          <w:b/>
          <w:bCs/>
          <w:lang w:eastAsia="ru-RU"/>
        </w:rPr>
        <w:t>рманаево</w:t>
      </w:r>
      <w:proofErr w:type="spellEnd"/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proofErr w:type="spellStart"/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Азнакаевского</w:t>
      </w:r>
      <w:proofErr w:type="spellEnd"/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 xml:space="preserve"> муниципального района РТ</w:t>
      </w:r>
    </w:p>
    <w:p w:rsidR="000A2BC8" w:rsidRPr="004E104C" w:rsidRDefault="000A2BC8" w:rsidP="004E104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0A2BC8" w:rsidRPr="004E104C" w:rsidRDefault="000A2BC8" w:rsidP="004E104C">
      <w:pPr>
        <w:spacing w:after="0" w:line="36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 xml:space="preserve"> В соответствии со статьей 41 главы 4 Федерального закона от 29 декабря 2012 № 273-ФЗ (в ред. от 28.06.2014) «Об образовании в Российской Федерации» муниципальное </w:t>
      </w:r>
      <w:r w:rsidR="009579AA" w:rsidRPr="004E104C">
        <w:rPr>
          <w:rFonts w:ascii="Times New Roman" w:eastAsia="Times New Roman" w:hAnsi="Times New Roman" w:cs="Times New Roman"/>
          <w:lang w:eastAsia="ru-RU"/>
        </w:rPr>
        <w:t xml:space="preserve">бюджетное </w:t>
      </w:r>
      <w:r w:rsidRPr="004E104C">
        <w:rPr>
          <w:rFonts w:ascii="Times New Roman" w:eastAsia="Times New Roman" w:hAnsi="Times New Roman" w:cs="Times New Roman"/>
          <w:lang w:eastAsia="ru-RU"/>
        </w:rPr>
        <w:t>общеобразовательное</w:t>
      </w:r>
      <w:r w:rsidR="00AD74E8" w:rsidRPr="004E104C">
        <w:rPr>
          <w:rFonts w:ascii="Times New Roman" w:eastAsia="Times New Roman" w:hAnsi="Times New Roman" w:cs="Times New Roman"/>
          <w:lang w:eastAsia="ru-RU"/>
        </w:rPr>
        <w:t xml:space="preserve"> учреждение «Средняя  </w:t>
      </w:r>
      <w:r w:rsidR="009579AA" w:rsidRPr="004E104C">
        <w:rPr>
          <w:rFonts w:ascii="Times New Roman" w:eastAsia="Times New Roman" w:hAnsi="Times New Roman" w:cs="Times New Roman"/>
          <w:lang w:eastAsia="ru-RU"/>
        </w:rPr>
        <w:t xml:space="preserve">общеобразовательная </w:t>
      </w:r>
      <w:r w:rsidR="00AD74E8" w:rsidRPr="004E104C">
        <w:rPr>
          <w:rFonts w:ascii="Times New Roman" w:eastAsia="Times New Roman" w:hAnsi="Times New Roman" w:cs="Times New Roman"/>
          <w:lang w:eastAsia="ru-RU"/>
        </w:rPr>
        <w:t xml:space="preserve">школа </w:t>
      </w:r>
      <w:r w:rsidR="00B82287" w:rsidRPr="004E104C">
        <w:rPr>
          <w:rFonts w:ascii="Times New Roman" w:eastAsia="Times New Roman" w:hAnsi="Times New Roman" w:cs="Times New Roman"/>
          <w:lang w:eastAsia="ru-RU"/>
        </w:rPr>
        <w:t xml:space="preserve">села </w:t>
      </w:r>
      <w:proofErr w:type="spellStart"/>
      <w:r w:rsidR="00B82287" w:rsidRPr="004E104C">
        <w:rPr>
          <w:rFonts w:ascii="Times New Roman" w:eastAsia="Times New Roman" w:hAnsi="Times New Roman" w:cs="Times New Roman"/>
          <w:lang w:eastAsia="ru-RU"/>
        </w:rPr>
        <w:t>Урманаево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 xml:space="preserve">» </w:t>
      </w:r>
      <w:proofErr w:type="spellStart"/>
      <w:r w:rsidR="009579AA" w:rsidRPr="004E104C">
        <w:rPr>
          <w:rFonts w:ascii="Times New Roman" w:eastAsia="Times New Roman" w:hAnsi="Times New Roman" w:cs="Times New Roman"/>
          <w:lang w:eastAsia="ru-RU"/>
        </w:rPr>
        <w:t>Азнакаевского</w:t>
      </w:r>
      <w:proofErr w:type="spellEnd"/>
      <w:r w:rsidR="009579AA" w:rsidRPr="004E104C">
        <w:rPr>
          <w:rFonts w:ascii="Times New Roman" w:eastAsia="Times New Roman" w:hAnsi="Times New Roman" w:cs="Times New Roman"/>
          <w:lang w:eastAsia="ru-RU"/>
        </w:rPr>
        <w:t xml:space="preserve"> муниципального района </w:t>
      </w:r>
      <w:r w:rsidR="00AD74E8" w:rsidRPr="004E104C">
        <w:rPr>
          <w:rFonts w:ascii="Times New Roman" w:eastAsia="Times New Roman" w:hAnsi="Times New Roman" w:cs="Times New Roman"/>
          <w:lang w:eastAsia="ru-RU"/>
        </w:rPr>
        <w:t xml:space="preserve">РТ </w:t>
      </w:r>
      <w:r w:rsidRPr="004E104C">
        <w:rPr>
          <w:rFonts w:ascii="Times New Roman" w:eastAsia="Times New Roman" w:hAnsi="Times New Roman" w:cs="Times New Roman"/>
          <w:lang w:eastAsia="ru-RU"/>
        </w:rPr>
        <w:t>создаёт условия, гарантирующие охрану и укрепление здоровья учащихся.  Основные направления охраны здоровья: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• организация питания учащихся;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 xml:space="preserve">• определение оптимальной учебной, </w:t>
      </w:r>
      <w:proofErr w:type="spellStart"/>
      <w:r w:rsidRPr="004E104C">
        <w:rPr>
          <w:rFonts w:ascii="Times New Roman" w:eastAsia="Times New Roman" w:hAnsi="Times New Roman" w:cs="Times New Roman"/>
          <w:lang w:eastAsia="ru-RU"/>
        </w:rPr>
        <w:t>внеучебной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 xml:space="preserve"> нагрузки, режима учебных занятий и продолжительности каникул;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• пропаганда и обучение навыкам здорового образа жизни, требованиям охраны труда;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• обеспечение безопасности учащихся во время пребывания в школе;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 • профилактика несчастных случаев с учащимися во время пребывания в школе;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 • проведение санитарно-противоэпидемических и профилактических мероприятий.</w:t>
      </w:r>
    </w:p>
    <w:p w:rsidR="004E104C" w:rsidRDefault="004E104C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Оказание первичной медико-санитарной помощи.</w:t>
      </w:r>
    </w:p>
    <w:p w:rsidR="00B82287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В школе оборудован </w:t>
      </w:r>
      <w:proofErr w:type="gramStart"/>
      <w:r w:rsidRPr="004E104C">
        <w:rPr>
          <w:rFonts w:ascii="Times New Roman" w:eastAsia="Times New Roman" w:hAnsi="Times New Roman" w:cs="Times New Roman"/>
          <w:lang w:eastAsia="ru-RU"/>
        </w:rPr>
        <w:t>медицинских</w:t>
      </w:r>
      <w:proofErr w:type="gramEnd"/>
      <w:r w:rsidRPr="004E104C">
        <w:rPr>
          <w:rFonts w:ascii="Times New Roman" w:eastAsia="Times New Roman" w:hAnsi="Times New Roman" w:cs="Times New Roman"/>
          <w:lang w:eastAsia="ru-RU"/>
        </w:rPr>
        <w:t xml:space="preserve"> кабинет в соответствии с предъявляемыми требованиями.</w:t>
      </w:r>
      <w:r w:rsidR="00551481" w:rsidRPr="004E104C">
        <w:rPr>
          <w:rFonts w:ascii="Times New Roman" w:eastAsia="Times New Roman" w:hAnsi="Times New Roman" w:cs="Times New Roman"/>
          <w:lang w:val="tt-RU" w:eastAsia="ru-RU"/>
        </w:rPr>
        <w:t xml:space="preserve"> </w:t>
      </w:r>
      <w:proofErr w:type="gramStart"/>
      <w:r w:rsidRPr="004E104C">
        <w:rPr>
          <w:rFonts w:ascii="Times New Roman" w:eastAsia="Times New Roman" w:hAnsi="Times New Roman" w:cs="Times New Roman"/>
          <w:lang w:eastAsia="ru-RU"/>
        </w:rPr>
        <w:t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4E104C">
        <w:rPr>
          <w:rFonts w:ascii="Times New Roman" w:eastAsia="Times New Roman" w:hAnsi="Times New Roman" w:cs="Times New Roman"/>
          <w:lang w:eastAsia="ru-RU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</w:t>
      </w:r>
      <w:r w:rsidR="00551481" w:rsidRPr="004E104C">
        <w:rPr>
          <w:rFonts w:ascii="Times New Roman" w:eastAsia="Times New Roman" w:hAnsi="Times New Roman" w:cs="Times New Roman"/>
          <w:lang w:val="tt-RU" w:eastAsia="ru-RU"/>
        </w:rPr>
        <w:t xml:space="preserve">ГАУЗ “Азнакаевская </w:t>
      </w:r>
      <w:r w:rsidR="00551481" w:rsidRPr="004E104C">
        <w:rPr>
          <w:rFonts w:ascii="Times New Roman" w:eastAsia="Times New Roman" w:hAnsi="Times New Roman" w:cs="Times New Roman"/>
          <w:lang w:val="tt-RU" w:eastAsia="ru-RU"/>
        </w:rPr>
        <w:lastRenderedPageBreak/>
        <w:t>центральная районная больница” (н</w:t>
      </w:r>
      <w:r w:rsidR="00551481" w:rsidRPr="004E104C">
        <w:rPr>
          <w:rFonts w:ascii="Times New Roman" w:eastAsia="Times New Roman" w:hAnsi="Times New Roman" w:cs="Times New Roman"/>
          <w:lang w:eastAsia="ru-RU"/>
        </w:rPr>
        <w:t>а основании договора на медицинское обслуживание). Ш</w:t>
      </w:r>
      <w:r w:rsidRPr="004E104C">
        <w:rPr>
          <w:rFonts w:ascii="Times New Roman" w:eastAsia="Times New Roman" w:hAnsi="Times New Roman" w:cs="Times New Roman"/>
          <w:lang w:eastAsia="ru-RU"/>
        </w:rPr>
        <w:t>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C216B1" w:rsidRPr="004E104C" w:rsidRDefault="00C216B1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Организации питания учащихся.</w:t>
      </w:r>
    </w:p>
    <w:p w:rsidR="00584A79" w:rsidRPr="004E104C" w:rsidRDefault="000A2BC8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 xml:space="preserve">Организация питания обучающихся осуществляется согласно приказу образовательной организации «Об организации питания в школе» и в соответствии с </w:t>
      </w:r>
      <w:r w:rsidR="00584A79" w:rsidRPr="004E104C">
        <w:rPr>
          <w:rFonts w:ascii="Times New Roman" w:eastAsia="Times New Roman" w:hAnsi="Times New Roman" w:cs="Times New Roman"/>
          <w:lang w:eastAsia="ru-RU"/>
        </w:rPr>
        <w:t xml:space="preserve">положением об организации горячего питания в МБОУ «СОШ </w:t>
      </w:r>
      <w:proofErr w:type="spellStart"/>
      <w:r w:rsidR="00B82287" w:rsidRPr="004E104C"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 w:rsidR="00B82287" w:rsidRPr="004E104C">
        <w:rPr>
          <w:rFonts w:ascii="Times New Roman" w:eastAsia="Times New Roman" w:hAnsi="Times New Roman" w:cs="Times New Roman"/>
          <w:lang w:eastAsia="ru-RU"/>
        </w:rPr>
        <w:t>.У</w:t>
      </w:r>
      <w:proofErr w:type="gramEnd"/>
      <w:r w:rsidR="00B82287" w:rsidRPr="004E104C">
        <w:rPr>
          <w:rFonts w:ascii="Times New Roman" w:eastAsia="Times New Roman" w:hAnsi="Times New Roman" w:cs="Times New Roman"/>
          <w:lang w:eastAsia="ru-RU"/>
        </w:rPr>
        <w:t>рманаево</w:t>
      </w:r>
      <w:proofErr w:type="spellEnd"/>
      <w:r w:rsidR="00584A79" w:rsidRPr="004E104C">
        <w:rPr>
          <w:rFonts w:ascii="Times New Roman" w:eastAsia="Times New Roman" w:hAnsi="Times New Roman" w:cs="Times New Roman"/>
          <w:lang w:eastAsia="ru-RU"/>
        </w:rPr>
        <w:t xml:space="preserve">» </w:t>
      </w:r>
      <w:proofErr w:type="spellStart"/>
      <w:r w:rsidR="00584A79" w:rsidRPr="004E104C">
        <w:rPr>
          <w:rFonts w:ascii="Times New Roman" w:eastAsia="Times New Roman" w:hAnsi="Times New Roman" w:cs="Times New Roman"/>
          <w:lang w:eastAsia="ru-RU"/>
        </w:rPr>
        <w:t>Азнакаевского</w:t>
      </w:r>
      <w:proofErr w:type="spellEnd"/>
      <w:r w:rsidR="00584A79" w:rsidRPr="004E104C">
        <w:rPr>
          <w:rFonts w:ascii="Times New Roman" w:eastAsia="Times New Roman" w:hAnsi="Times New Roman" w:cs="Times New Roman"/>
          <w:lang w:eastAsia="ru-RU"/>
        </w:rPr>
        <w:t xml:space="preserve"> муниципального района РТ.</w:t>
      </w:r>
    </w:p>
    <w:p w:rsidR="000A2BC8" w:rsidRPr="004E104C" w:rsidRDefault="000A2BC8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A2BC8" w:rsidRPr="004E104C" w:rsidRDefault="000A2BC8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4E104C">
        <w:rPr>
          <w:rFonts w:ascii="Times New Roman" w:eastAsia="Times New Roman" w:hAnsi="Times New Roman" w:cs="Times New Roman"/>
          <w:lang w:eastAsia="ru-RU"/>
        </w:rPr>
        <w:t>торговотехнологическим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 xml:space="preserve">, холодильным, </w:t>
      </w:r>
      <w:proofErr w:type="spellStart"/>
      <w:r w:rsidRPr="004E104C">
        <w:rPr>
          <w:rFonts w:ascii="Times New Roman" w:eastAsia="Times New Roman" w:hAnsi="Times New Roman" w:cs="Times New Roman"/>
          <w:lang w:eastAsia="ru-RU"/>
        </w:rPr>
        <w:t>весоизмерительным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>), инвентарём;</w:t>
      </w:r>
    </w:p>
    <w:p w:rsidR="000A2BC8" w:rsidRPr="004E104C" w:rsidRDefault="000A2BC8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• предусмотрены помещения для приёма пищи (</w:t>
      </w:r>
      <w:r w:rsidR="008A1604" w:rsidRPr="004E104C">
        <w:rPr>
          <w:rFonts w:ascii="Times New Roman" w:eastAsia="Times New Roman" w:hAnsi="Times New Roman" w:cs="Times New Roman"/>
          <w:lang w:eastAsia="ru-RU"/>
        </w:rPr>
        <w:t>50</w:t>
      </w:r>
      <w:r w:rsidRPr="004E104C">
        <w:rPr>
          <w:rFonts w:ascii="Times New Roman" w:eastAsia="Times New Roman" w:hAnsi="Times New Roman" w:cs="Times New Roman"/>
          <w:lang w:eastAsia="ru-RU"/>
        </w:rPr>
        <w:t xml:space="preserve"> посадочных мест);</w:t>
      </w:r>
    </w:p>
    <w:p w:rsidR="000A2BC8" w:rsidRPr="004E104C" w:rsidRDefault="000A2BC8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C216B1" w:rsidRPr="004E104C" w:rsidRDefault="00C216B1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216B1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 xml:space="preserve">Определение оптимальной учебной, </w:t>
      </w:r>
      <w:proofErr w:type="spellStart"/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внеучебной</w:t>
      </w:r>
      <w:proofErr w:type="spellEnd"/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 xml:space="preserve"> нагрузки, </w:t>
      </w: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режима учебных занятий и продолжительности каникул.</w:t>
      </w:r>
    </w:p>
    <w:p w:rsidR="00C216B1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 xml:space="preserve">         </w:t>
      </w:r>
      <w:proofErr w:type="gramStart"/>
      <w:r w:rsidRPr="004E104C">
        <w:rPr>
          <w:rFonts w:ascii="Times New Roman" w:eastAsia="Times New Roman" w:hAnsi="Times New Roman" w:cs="Times New Roman"/>
          <w:lang w:eastAsia="ru-RU"/>
        </w:rPr>
        <w:t xml:space="preserve">На основании пунктов 15—17 приказа </w:t>
      </w:r>
      <w:proofErr w:type="spellStart"/>
      <w:r w:rsidRPr="004E104C">
        <w:rPr>
          <w:rFonts w:ascii="Times New Roman" w:eastAsia="Times New Roman" w:hAnsi="Times New Roman" w:cs="Times New Roman"/>
          <w:lang w:eastAsia="ru-RU"/>
        </w:rPr>
        <w:t>Минобрнауки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 xml:space="preserve">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</w:t>
      </w:r>
      <w:proofErr w:type="spellStart"/>
      <w:r w:rsidRPr="004E104C">
        <w:rPr>
          <w:rFonts w:ascii="Times New Roman" w:eastAsia="Times New Roman" w:hAnsi="Times New Roman" w:cs="Times New Roman"/>
          <w:lang w:eastAsia="ru-RU"/>
        </w:rPr>
        <w:t>Минобрнауки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 xml:space="preserve">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 w:rsidRPr="004E104C">
        <w:rPr>
          <w:rFonts w:ascii="Times New Roman" w:eastAsia="Times New Roman" w:hAnsi="Times New Roman" w:cs="Times New Roman"/>
          <w:lang w:eastAsia="ru-RU"/>
        </w:rPr>
        <w:t xml:space="preserve"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</w:t>
      </w:r>
      <w:r w:rsidRPr="004E104C">
        <w:rPr>
          <w:rFonts w:ascii="Times New Roman" w:eastAsia="Times New Roman" w:hAnsi="Times New Roman" w:cs="Times New Roman"/>
          <w:lang w:eastAsia="ru-RU"/>
        </w:rPr>
        <w:lastRenderedPageBreak/>
        <w:t>деятельности в образовательном учреждении в соответствии с требованиями ФГОС второго поколения осуществляется в соответствии с письм</w:t>
      </w:r>
      <w:r w:rsidR="00C216B1" w:rsidRPr="004E104C">
        <w:rPr>
          <w:rFonts w:ascii="Times New Roman" w:eastAsia="Times New Roman" w:hAnsi="Times New Roman" w:cs="Times New Roman"/>
          <w:lang w:eastAsia="ru-RU"/>
        </w:rPr>
        <w:t xml:space="preserve">ом </w:t>
      </w:r>
      <w:r w:rsidRPr="004E104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E104C">
        <w:rPr>
          <w:rFonts w:ascii="Times New Roman" w:eastAsia="Times New Roman" w:hAnsi="Times New Roman" w:cs="Times New Roman"/>
          <w:lang w:eastAsia="ru-RU"/>
        </w:rPr>
        <w:t>Минобрнауки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 xml:space="preserve"> РФ </w:t>
      </w:r>
      <w:r w:rsidR="00C216B1" w:rsidRPr="004E104C">
        <w:rPr>
          <w:rFonts w:ascii="Times New Roman" w:eastAsia="Times New Roman" w:hAnsi="Times New Roman" w:cs="Times New Roman"/>
          <w:lang w:eastAsia="ru-RU"/>
        </w:rPr>
        <w:t>от 18 августа 2017 г. № 09-1672 «о направление методических рекомендаций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:rsidR="004E104C" w:rsidRPr="004E104C" w:rsidRDefault="004E104C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5037D9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 xml:space="preserve">         На основании письма </w:t>
      </w:r>
      <w:proofErr w:type="spellStart"/>
      <w:r w:rsidRPr="004E104C">
        <w:rPr>
          <w:rFonts w:ascii="Times New Roman" w:eastAsia="Times New Roman" w:hAnsi="Times New Roman" w:cs="Times New Roman"/>
          <w:lang w:eastAsia="ru-RU"/>
        </w:rPr>
        <w:t>Минобрнауки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 xml:space="preserve">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 w:rsidRPr="004E104C">
        <w:rPr>
          <w:rFonts w:ascii="Times New Roman" w:eastAsia="Times New Roman" w:hAnsi="Times New Roman" w:cs="Times New Roman"/>
          <w:lang w:eastAsia="ru-RU"/>
        </w:rPr>
        <w:t>здоровьесберегающее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4E104C">
        <w:rPr>
          <w:rFonts w:ascii="Times New Roman" w:eastAsia="Times New Roman" w:hAnsi="Times New Roman" w:cs="Times New Roman"/>
          <w:lang w:eastAsia="ru-RU"/>
        </w:rPr>
        <w:t>здоровьесберегающими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здоровья.</w:t>
      </w:r>
      <w:r w:rsidR="005037D9" w:rsidRPr="004E104C">
        <w:rPr>
          <w:rFonts w:ascii="Times New Roman" w:eastAsia="Times New Roman" w:hAnsi="Times New Roman" w:cs="Times New Roman"/>
          <w:lang w:eastAsia="ru-RU"/>
        </w:rPr>
        <w:t xml:space="preserve"> В школе действуют</w:t>
      </w:r>
      <w:r w:rsidR="00D62DB6" w:rsidRPr="004E104C">
        <w:rPr>
          <w:rFonts w:ascii="Times New Roman" w:eastAsia="Times New Roman" w:hAnsi="Times New Roman" w:cs="Times New Roman"/>
          <w:lang w:eastAsia="ru-RU"/>
        </w:rPr>
        <w:t xml:space="preserve"> кружки</w:t>
      </w:r>
      <w:r w:rsidR="005037D9" w:rsidRPr="004E104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2DB6" w:rsidRPr="004E104C">
        <w:rPr>
          <w:rFonts w:ascii="Times New Roman" w:eastAsia="Times New Roman" w:hAnsi="Times New Roman" w:cs="Times New Roman"/>
          <w:lang w:eastAsia="ru-RU"/>
        </w:rPr>
        <w:t>спортивной</w:t>
      </w:r>
      <w:r w:rsidR="005037D9" w:rsidRPr="004E104C">
        <w:rPr>
          <w:rFonts w:ascii="Times New Roman" w:eastAsia="Times New Roman" w:hAnsi="Times New Roman" w:cs="Times New Roman"/>
          <w:lang w:eastAsia="ru-RU"/>
        </w:rPr>
        <w:t xml:space="preserve"> </w:t>
      </w:r>
      <w:r w:rsidR="00D62DB6" w:rsidRPr="004E104C">
        <w:rPr>
          <w:rFonts w:ascii="Times New Roman" w:eastAsia="Times New Roman" w:hAnsi="Times New Roman" w:cs="Times New Roman"/>
          <w:lang w:eastAsia="ru-RU"/>
        </w:rPr>
        <w:t>направленности и школьный спортивный клуб «</w:t>
      </w:r>
      <w:proofErr w:type="spellStart"/>
      <w:r w:rsidR="00D62DB6" w:rsidRPr="004E104C">
        <w:rPr>
          <w:rFonts w:ascii="Times New Roman" w:eastAsia="Times New Roman" w:hAnsi="Times New Roman" w:cs="Times New Roman"/>
          <w:lang w:eastAsia="ru-RU"/>
        </w:rPr>
        <w:t>Олоимп</w:t>
      </w:r>
      <w:proofErr w:type="spellEnd"/>
      <w:r w:rsidR="00D62DB6" w:rsidRPr="004E104C">
        <w:rPr>
          <w:rFonts w:ascii="Times New Roman" w:eastAsia="Times New Roman" w:hAnsi="Times New Roman" w:cs="Times New Roman"/>
          <w:lang w:eastAsia="ru-RU"/>
        </w:rPr>
        <w:t>»</w:t>
      </w:r>
      <w:r w:rsidR="005037D9" w:rsidRPr="004E104C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4E104C">
        <w:rPr>
          <w:rFonts w:ascii="Times New Roman" w:eastAsia="Times New Roman" w:hAnsi="Times New Roman" w:cs="Times New Roman"/>
          <w:lang w:eastAsia="ru-RU"/>
        </w:rPr>
        <w:t xml:space="preserve">В плане работы школы запланированы дни здоровья, участие школьных спортивных команд </w:t>
      </w:r>
      <w:r w:rsidR="00D62DB6" w:rsidRPr="004E104C">
        <w:rPr>
          <w:rFonts w:ascii="Times New Roman" w:eastAsia="Times New Roman" w:hAnsi="Times New Roman" w:cs="Times New Roman"/>
          <w:lang w:eastAsia="ru-RU"/>
        </w:rPr>
        <w:t>на</w:t>
      </w:r>
      <w:r w:rsidRPr="004E104C">
        <w:rPr>
          <w:rFonts w:ascii="Times New Roman" w:eastAsia="Times New Roman" w:hAnsi="Times New Roman" w:cs="Times New Roman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5037D9" w:rsidRPr="004E104C">
        <w:rPr>
          <w:rFonts w:ascii="Times New Roman" w:eastAsia="Times New Roman" w:hAnsi="Times New Roman" w:cs="Times New Roman"/>
          <w:lang w:eastAsia="ru-RU"/>
        </w:rPr>
        <w:t>ГАУЗ “</w:t>
      </w:r>
      <w:proofErr w:type="spellStart"/>
      <w:r w:rsidR="005037D9" w:rsidRPr="004E104C">
        <w:rPr>
          <w:rFonts w:ascii="Times New Roman" w:eastAsia="Times New Roman" w:hAnsi="Times New Roman" w:cs="Times New Roman"/>
          <w:lang w:eastAsia="ru-RU"/>
        </w:rPr>
        <w:t>Азнакаевская</w:t>
      </w:r>
      <w:proofErr w:type="spellEnd"/>
      <w:r w:rsidR="005037D9" w:rsidRPr="004E104C">
        <w:rPr>
          <w:rFonts w:ascii="Times New Roman" w:eastAsia="Times New Roman" w:hAnsi="Times New Roman" w:cs="Times New Roman"/>
          <w:lang w:eastAsia="ru-RU"/>
        </w:rPr>
        <w:t xml:space="preserve"> центральная районная больница”.</w:t>
      </w:r>
    </w:p>
    <w:p w:rsidR="005037D9" w:rsidRPr="004E104C" w:rsidRDefault="005037D9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ru-RU"/>
        </w:rPr>
      </w:pPr>
    </w:p>
    <w:p w:rsidR="000A2BC8" w:rsidRPr="004E104C" w:rsidRDefault="000A2BC8" w:rsidP="004E104C">
      <w:pPr>
        <w:spacing w:after="0" w:line="360" w:lineRule="auto"/>
        <w:ind w:right="62"/>
        <w:jc w:val="center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Прохождение учащимися периодических медицинских осмотров</w:t>
      </w:r>
    </w:p>
    <w:p w:rsidR="000A2BC8" w:rsidRPr="004E104C" w:rsidRDefault="000A2BC8" w:rsidP="004E104C">
      <w:pPr>
        <w:spacing w:after="0" w:line="360" w:lineRule="auto"/>
        <w:ind w:right="62"/>
        <w:jc w:val="center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и диспансеризации.</w:t>
      </w:r>
    </w:p>
    <w:p w:rsidR="000A2BC8" w:rsidRPr="004E104C" w:rsidRDefault="000A2BC8" w:rsidP="004E104C">
      <w:pPr>
        <w:spacing w:after="0" w:line="360" w:lineRule="auto"/>
        <w:ind w:right="62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E104C">
        <w:rPr>
          <w:rFonts w:ascii="Times New Roman" w:eastAsia="Times New Roman" w:hAnsi="Times New Roman" w:cs="Times New Roman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</w:t>
      </w:r>
      <w:proofErr w:type="gramEnd"/>
      <w:r w:rsidRPr="004E104C">
        <w:rPr>
          <w:rFonts w:ascii="Times New Roman" w:eastAsia="Times New Roman" w:hAnsi="Times New Roman" w:cs="Times New Roman"/>
          <w:lang w:eastAsia="ru-RU"/>
        </w:rPr>
        <w:t xml:space="preserve">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 </w:t>
      </w: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0A2BC8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</w:t>
      </w:r>
      <w:r w:rsidR="008916F9" w:rsidRPr="004E104C">
        <w:rPr>
          <w:rFonts w:ascii="Times New Roman" w:eastAsia="Times New Roman" w:hAnsi="Times New Roman" w:cs="Times New Roman"/>
          <w:lang w:eastAsia="ru-RU"/>
        </w:rPr>
        <w:t>ннолетних. Школьным психологом</w:t>
      </w:r>
      <w:r w:rsidR="008916F9" w:rsidRPr="004E104C">
        <w:rPr>
          <w:rFonts w:ascii="Times New Roman" w:eastAsia="Times New Roman" w:hAnsi="Times New Roman" w:cs="Times New Roman"/>
          <w:lang w:val="tt-RU" w:eastAsia="ru-RU"/>
        </w:rPr>
        <w:t>, социальным педагогом</w:t>
      </w:r>
      <w:r w:rsidRPr="004E104C">
        <w:rPr>
          <w:rFonts w:ascii="Times New Roman" w:eastAsia="Times New Roman" w:hAnsi="Times New Roman" w:cs="Times New Roman"/>
          <w:lang w:eastAsia="ru-RU"/>
        </w:rPr>
        <w:t xml:space="preserve">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4E104C">
        <w:rPr>
          <w:rFonts w:ascii="Times New Roman" w:eastAsia="Times New Roman" w:hAnsi="Times New Roman" w:cs="Times New Roman"/>
          <w:lang w:eastAsia="ru-RU"/>
        </w:rPr>
        <w:t>девиантного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8916F9" w:rsidRPr="004E104C">
        <w:rPr>
          <w:rFonts w:ascii="Times New Roman" w:eastAsia="Times New Roman" w:hAnsi="Times New Roman" w:cs="Times New Roman"/>
          <w:lang w:eastAsia="ru-RU"/>
        </w:rPr>
        <w:t>психолого-педагогической службы «Гармония».</w:t>
      </w:r>
    </w:p>
    <w:p w:rsidR="004E104C" w:rsidRPr="004E104C" w:rsidRDefault="004E104C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</w:p>
    <w:p w:rsidR="000A2BC8" w:rsidRPr="004E104C" w:rsidRDefault="000A2BC8" w:rsidP="004E104C">
      <w:pPr>
        <w:spacing w:after="0" w:line="360" w:lineRule="auto"/>
        <w:ind w:right="63"/>
        <w:rPr>
          <w:rFonts w:ascii="Times New Roman" w:eastAsia="Times New Roman" w:hAnsi="Times New Roman" w:cs="Times New Roman"/>
          <w:b/>
          <w:bCs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  </w:t>
      </w: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Система обеспечения безопасности учащихся во время пребывания в школе.</w:t>
      </w:r>
    </w:p>
    <w:p w:rsidR="000A2BC8" w:rsidRPr="004E104C" w:rsidRDefault="00D62DB6" w:rsidP="004E104C">
      <w:pPr>
        <w:shd w:val="clear" w:color="auto" w:fill="FFFFFF" w:themeFill="background1"/>
        <w:spacing w:after="0" w:line="36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hAnsi="Times New Roman" w:cs="Times New Roman"/>
          <w:color w:val="0F0F0F"/>
          <w:shd w:val="clear" w:color="auto" w:fill="F7F7F7"/>
        </w:rPr>
        <w:t>В школе</w:t>
      </w:r>
      <w:r w:rsidR="000A2BC8" w:rsidRPr="004E104C">
        <w:rPr>
          <w:rFonts w:ascii="Times New Roman" w:hAnsi="Times New Roman" w:cs="Times New Roman"/>
          <w:color w:val="0F0F0F"/>
          <w:shd w:val="clear" w:color="auto" w:fill="F7F7F7"/>
        </w:rPr>
        <w:t> установлены:</w:t>
      </w:r>
      <w:r w:rsidR="000A2BC8" w:rsidRPr="004E104C">
        <w:rPr>
          <w:rFonts w:ascii="Times New Roman" w:hAnsi="Times New Roman" w:cs="Times New Roman"/>
          <w:color w:val="0F0F0F"/>
        </w:rPr>
        <w:br/>
      </w:r>
      <w:r w:rsidR="000A2BC8" w:rsidRPr="004E104C">
        <w:rPr>
          <w:rFonts w:ascii="Times New Roman" w:hAnsi="Times New Roman" w:cs="Times New Roman"/>
          <w:color w:val="0F0F0F"/>
          <w:shd w:val="clear" w:color="auto" w:fill="F7F7F7"/>
        </w:rPr>
        <w:t>• </w:t>
      </w:r>
      <w:r w:rsidRPr="004E104C">
        <w:rPr>
          <w:rFonts w:ascii="Times New Roman" w:hAnsi="Times New Roman" w:cs="Times New Roman"/>
          <w:color w:val="0F0F0F"/>
          <w:shd w:val="clear" w:color="auto" w:fill="F7F7F7"/>
        </w:rPr>
        <w:t>кнопка тревожной сигнализации</w:t>
      </w:r>
      <w:r w:rsidR="000A2BC8" w:rsidRPr="004E104C">
        <w:rPr>
          <w:rFonts w:ascii="Times New Roman" w:hAnsi="Times New Roman" w:cs="Times New Roman"/>
          <w:color w:val="0F0F0F"/>
          <w:shd w:val="clear" w:color="auto" w:fill="F7F7F7"/>
        </w:rPr>
        <w:t>;</w:t>
      </w:r>
      <w:r w:rsidR="000A2BC8" w:rsidRPr="004E104C">
        <w:rPr>
          <w:rFonts w:ascii="Times New Roman" w:hAnsi="Times New Roman" w:cs="Times New Roman"/>
          <w:color w:val="0F0F0F"/>
        </w:rPr>
        <w:br/>
      </w:r>
      <w:r w:rsidR="000A2BC8" w:rsidRPr="004E104C">
        <w:rPr>
          <w:rFonts w:ascii="Times New Roman" w:hAnsi="Times New Roman" w:cs="Times New Roman"/>
          <w:color w:val="0F0F0F"/>
          <w:shd w:val="clear" w:color="auto" w:fill="F7F7F7"/>
        </w:rPr>
        <w:t>• автоматическая пожарная сигнализация;</w:t>
      </w:r>
      <w:r w:rsidR="000A2BC8" w:rsidRPr="004E104C">
        <w:rPr>
          <w:rFonts w:ascii="Times New Roman" w:hAnsi="Times New Roman" w:cs="Times New Roman"/>
          <w:color w:val="0F0F0F"/>
        </w:rPr>
        <w:br/>
      </w:r>
      <w:r w:rsidR="000A2BC8" w:rsidRPr="004E104C">
        <w:rPr>
          <w:rFonts w:ascii="Times New Roman" w:hAnsi="Times New Roman" w:cs="Times New Roman"/>
          <w:color w:val="0F0F0F"/>
          <w:shd w:val="clear" w:color="auto" w:fill="F7F7F7"/>
        </w:rPr>
        <w:t>• ПАК «Стрелец – Мониторинг»;</w:t>
      </w:r>
      <w:r w:rsidR="000A2BC8" w:rsidRPr="004E104C">
        <w:rPr>
          <w:rFonts w:ascii="Times New Roman" w:hAnsi="Times New Roman" w:cs="Times New Roman"/>
          <w:color w:val="0F0F0F"/>
        </w:rPr>
        <w:br/>
      </w:r>
      <w:r w:rsidR="000A2BC8" w:rsidRPr="004E104C">
        <w:rPr>
          <w:rFonts w:ascii="Times New Roman" w:hAnsi="Times New Roman" w:cs="Times New Roman"/>
          <w:color w:val="0F0F0F"/>
          <w:shd w:val="clear" w:color="auto" w:fill="F7F7F7"/>
        </w:rPr>
        <w:t>• система видеонаблюдения.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D62DB6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 • работа по организации и управлению безопасным образовательным пространством</w:t>
      </w:r>
      <w:r w:rsidR="00D62DB6" w:rsidRPr="004E104C">
        <w:rPr>
          <w:rFonts w:ascii="Times New Roman" w:eastAsia="Times New Roman" w:hAnsi="Times New Roman" w:cs="Times New Roman"/>
          <w:lang w:eastAsia="ru-RU"/>
        </w:rPr>
        <w:t>;</w:t>
      </w:r>
      <w:r w:rsidRPr="004E104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 xml:space="preserve"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</w:t>
      </w:r>
      <w:proofErr w:type="spellStart"/>
      <w:r w:rsidRPr="004E104C">
        <w:rPr>
          <w:rFonts w:ascii="Times New Roman" w:eastAsia="Times New Roman" w:hAnsi="Times New Roman" w:cs="Times New Roman"/>
          <w:lang w:eastAsia="ru-RU"/>
        </w:rPr>
        <w:t>Минобрнауки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 xml:space="preserve"> России от 4 июня 2008 г. № 170 «О комплексе мер по противодействию терроризму в сфере образования и науки» (в ред. </w:t>
      </w:r>
      <w:proofErr w:type="gramStart"/>
      <w:r w:rsidRPr="004E104C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4E104C">
        <w:rPr>
          <w:rFonts w:ascii="Times New Roman" w:eastAsia="Times New Roman" w:hAnsi="Times New Roman" w:cs="Times New Roman"/>
          <w:lang w:eastAsia="ru-RU"/>
        </w:rPr>
        <w:t xml:space="preserve">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• работа по обеспечению охраны образовательного учреждения</w:t>
      </w:r>
      <w:r w:rsidR="00D62DB6" w:rsidRPr="004E104C">
        <w:rPr>
          <w:rFonts w:ascii="Times New Roman" w:eastAsia="Times New Roman" w:hAnsi="Times New Roman" w:cs="Times New Roman"/>
          <w:lang w:eastAsia="ru-RU"/>
        </w:rPr>
        <w:t>;</w:t>
      </w:r>
      <w:r w:rsidRPr="004E104C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 xml:space="preserve">• Информационная безопасность (письмо </w:t>
      </w:r>
      <w:proofErr w:type="spellStart"/>
      <w:r w:rsidRPr="004E104C">
        <w:rPr>
          <w:rFonts w:ascii="Times New Roman" w:eastAsia="Times New Roman" w:hAnsi="Times New Roman" w:cs="Times New Roman"/>
          <w:lang w:eastAsia="ru-RU"/>
        </w:rPr>
        <w:t>Минздравсоцразвития</w:t>
      </w:r>
      <w:proofErr w:type="spellEnd"/>
      <w:r w:rsidRPr="004E104C">
        <w:rPr>
          <w:rFonts w:ascii="Times New Roman" w:eastAsia="Times New Roman" w:hAnsi="Times New Roman" w:cs="Times New Roman"/>
          <w:lang w:eastAsia="ru-RU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E104C">
        <w:rPr>
          <w:rFonts w:ascii="Times New Roman" w:eastAsia="Times New Roman" w:hAnsi="Times New Roman" w:cs="Times New Roman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 xml:space="preserve">- </w:t>
      </w:r>
      <w:proofErr w:type="gramStart"/>
      <w:r w:rsidRPr="004E104C">
        <w:rPr>
          <w:rFonts w:ascii="Times New Roman" w:eastAsia="Times New Roman" w:hAnsi="Times New Roman" w:cs="Times New Roman"/>
          <w:lang w:eastAsia="ru-RU"/>
        </w:rPr>
        <w:t>Официальный</w:t>
      </w:r>
      <w:proofErr w:type="gramEnd"/>
      <w:r w:rsidRPr="004E104C">
        <w:rPr>
          <w:rFonts w:ascii="Times New Roman" w:eastAsia="Times New Roman" w:hAnsi="Times New Roman" w:cs="Times New Roman"/>
          <w:lang w:eastAsia="ru-RU"/>
        </w:rPr>
        <w:t xml:space="preserve"> сайта школы адаптирован для лиц с нарушением зрения (слабовидящих);</w:t>
      </w:r>
    </w:p>
    <w:p w:rsidR="000A2BC8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lastRenderedPageBreak/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</w:t>
      </w:r>
      <w:r w:rsidR="004E104C">
        <w:rPr>
          <w:rFonts w:ascii="Times New Roman" w:eastAsia="Times New Roman" w:hAnsi="Times New Roman" w:cs="Times New Roman"/>
          <w:lang w:eastAsia="ru-RU"/>
        </w:rPr>
        <w:t>х для получения услуги действий.</w:t>
      </w:r>
    </w:p>
    <w:p w:rsidR="004E104C" w:rsidRPr="004E104C" w:rsidRDefault="004E104C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Профилактика несчастных случаев с учащимися во время пребывания в школе</w:t>
      </w:r>
    </w:p>
    <w:p w:rsidR="008916F9" w:rsidRPr="004E104C" w:rsidRDefault="000A2BC8" w:rsidP="004E104C">
      <w:pPr>
        <w:spacing w:after="0" w:line="36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 xml:space="preserve"> Профилактика несчастных случаев с учащимися во время пребывания в школе, проводится через реализацию Плана </w:t>
      </w:r>
      <w:r w:rsidR="008916F9" w:rsidRPr="004E104C">
        <w:rPr>
          <w:rFonts w:ascii="Times New Roman" w:eastAsia="Times New Roman" w:hAnsi="Times New Roman" w:cs="Times New Roman"/>
          <w:lang w:eastAsia="ru-RU"/>
        </w:rPr>
        <w:t>работы по предупреждению травматизма.</w:t>
      </w:r>
      <w:bookmarkStart w:id="0" w:name="_GoBack"/>
      <w:bookmarkEnd w:id="0"/>
    </w:p>
    <w:p w:rsidR="000A2BC8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4E104C" w:rsidRPr="004E104C" w:rsidRDefault="004E104C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</w:p>
    <w:p w:rsidR="000A2BC8" w:rsidRPr="004E104C" w:rsidRDefault="000A2BC8" w:rsidP="004E104C">
      <w:pPr>
        <w:spacing w:after="0" w:line="360" w:lineRule="auto"/>
        <w:ind w:right="63"/>
        <w:jc w:val="center"/>
        <w:rPr>
          <w:rFonts w:ascii="Times New Roman" w:eastAsia="Times New Roman" w:hAnsi="Times New Roman" w:cs="Times New Roman"/>
          <w:lang w:eastAsia="ru-RU"/>
        </w:rPr>
      </w:pPr>
      <w:r w:rsidRPr="004E104C">
        <w:rPr>
          <w:rFonts w:ascii="Times New Roman" w:eastAsia="Times New Roman" w:hAnsi="Times New Roman" w:cs="Times New Roman"/>
          <w:b/>
          <w:bCs/>
          <w:lang w:eastAsia="ru-RU"/>
        </w:rPr>
        <w:t>Проведение санитарно-противоэпидемических и профилактических мероприятий</w:t>
      </w:r>
    </w:p>
    <w:p w:rsidR="000A2BC8" w:rsidRPr="004E104C" w:rsidRDefault="000A2BC8" w:rsidP="004E104C">
      <w:pPr>
        <w:spacing w:after="0" w:line="36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E104C">
        <w:rPr>
          <w:rFonts w:ascii="Times New Roman" w:eastAsia="Times New Roman" w:hAnsi="Times New Roman" w:cs="Times New Roman"/>
          <w:lang w:eastAsia="ru-RU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26.05.2016 г. №1-98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F93224" w:rsidRPr="004E104C" w:rsidRDefault="000A2BC8" w:rsidP="004E104C">
      <w:pPr>
        <w:spacing w:after="0" w:line="360" w:lineRule="auto"/>
        <w:ind w:right="63"/>
        <w:rPr>
          <w:rFonts w:ascii="Times New Roman" w:hAnsi="Times New Roman" w:cs="Times New Roman"/>
        </w:rPr>
      </w:pPr>
      <w:r w:rsidRPr="004E104C">
        <w:rPr>
          <w:rFonts w:ascii="Times New Roman" w:eastAsia="Times New Roman" w:hAnsi="Times New Roman" w:cs="Times New Roman"/>
          <w:lang w:eastAsia="ru-RU"/>
        </w:rPr>
        <w:t> </w:t>
      </w:r>
    </w:p>
    <w:sectPr w:rsidR="00F93224" w:rsidRPr="004E104C" w:rsidSect="00F9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2BC8"/>
    <w:rsid w:val="00000638"/>
    <w:rsid w:val="000A2BC8"/>
    <w:rsid w:val="004D75F5"/>
    <w:rsid w:val="004E104C"/>
    <w:rsid w:val="005037D9"/>
    <w:rsid w:val="00551481"/>
    <w:rsid w:val="00584A79"/>
    <w:rsid w:val="008916F9"/>
    <w:rsid w:val="008A1604"/>
    <w:rsid w:val="009579AA"/>
    <w:rsid w:val="00997C27"/>
    <w:rsid w:val="00AD74E8"/>
    <w:rsid w:val="00B82287"/>
    <w:rsid w:val="00C00616"/>
    <w:rsid w:val="00C216B1"/>
    <w:rsid w:val="00CD397F"/>
    <w:rsid w:val="00D62DB6"/>
    <w:rsid w:val="00F50E56"/>
    <w:rsid w:val="00F93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2B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мунир</dc:creator>
  <cp:lastModifiedBy>Школа</cp:lastModifiedBy>
  <cp:revision>2</cp:revision>
  <dcterms:created xsi:type="dcterms:W3CDTF">2018-09-04T12:26:00Z</dcterms:created>
  <dcterms:modified xsi:type="dcterms:W3CDTF">2018-09-04T12:26:00Z</dcterms:modified>
</cp:coreProperties>
</file>